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4F" w:rsidRPr="008F714F" w:rsidRDefault="008F714F" w:rsidP="008F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bookmarkStart w:id="0" w:name="_GoBack"/>
      <w:bookmarkEnd w:id="0"/>
      <w:r w:rsidRPr="008F714F">
        <w:rPr>
          <w:rFonts w:ascii="Arial" w:eastAsia="Times New Roman" w:hAnsi="Arial" w:cs="Arial"/>
          <w:b/>
          <w:bCs/>
          <w:color w:val="000000"/>
          <w:szCs w:val="20"/>
          <w:lang w:eastAsia="hr-HR"/>
        </w:rPr>
        <w:t>Prilog 1</w:t>
      </w:r>
    </w:p>
    <w:p w:rsidR="008F714F" w:rsidRPr="008F714F" w:rsidRDefault="008F714F" w:rsidP="008F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r w:rsidRPr="008F714F">
        <w:rPr>
          <w:rFonts w:ascii="Arial" w:eastAsia="Times New Roman" w:hAnsi="Arial" w:cs="Arial"/>
          <w:color w:val="00000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49"/>
      </w:tblGrid>
      <w:tr w:rsidR="008F714F" w:rsidRPr="008F714F" w:rsidTr="008F714F">
        <w:trPr>
          <w:trHeight w:val="98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45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 xml:space="preserve">PONUDA </w:t>
            </w:r>
            <w:r w:rsidR="004510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>Z</w:t>
            </w:r>
            <w:r w:rsidRPr="008F7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lang w:eastAsia="hr-HR"/>
              </w:rPr>
              <w:t>A JAVNI NATJEČAJ ZA DAVANJE U ZAKUP POSLOVNIH PROSTORA PODNOŠENJEM PISANIH PONUDA BR. 1/2024</w:t>
            </w: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PODACI O PONUDITELJU</w:t>
            </w: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IME I PREZIME (za fizičke osobe i fizičke osobe obrtnike) / NAZIV DRUŠTVA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PREBIVALIŠTE (za fizičke osobe i fizičke osobe obrtnike) / SJEDIŠTE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10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OIB, MBS (za pravne osobe)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TELEFON, MOBITEL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ADRESA e-pošte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702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IBAN žiro računa i naziv banke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451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PODACI O POSLOVNOM PROSTORU ZA KOJ</w:t>
            </w:r>
            <w:r w:rsidR="0045103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I</w:t>
            </w: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 xml:space="preserve"> SE PONUDA PODNOSI</w:t>
            </w:r>
          </w:p>
        </w:tc>
      </w:tr>
      <w:tr w:rsidR="008F714F" w:rsidRPr="008F714F" w:rsidTr="008F714F">
        <w:trPr>
          <w:trHeight w:val="9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REDNI BROJ POSLOVNOG PROSTORA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900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ADRESA POSLOVNOG PROSTORA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E96633">
        <w:trPr>
          <w:trHeight w:val="1393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PONUĐENI IZNOS MJESEČNE ZAKUPNINE BEZ PDV-a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2599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lastRenderedPageBreak/>
              <w:t xml:space="preserve">DETALJAN OPIS DJELATNOSTI KOJA BI SE OBAVLJALA U PROSTORU U OKVIRU OGLAŠENE DJELATNOSTI 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300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POPIS DOKUMENTACIJE KOJA SE DOSTAVLJA</w:t>
            </w: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300"/>
        </w:trPr>
        <w:tc>
          <w:tcPr>
            <w:tcW w:w="4651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4649" w:type="dxa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</w:tr>
      <w:tr w:rsidR="008F714F" w:rsidRPr="008F714F" w:rsidTr="008F714F">
        <w:trPr>
          <w:trHeight w:val="600"/>
        </w:trPr>
        <w:tc>
          <w:tcPr>
            <w:tcW w:w="4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MJESTO I DATUM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  <w:tr w:rsidR="008F714F" w:rsidRPr="008F714F" w:rsidTr="008F714F">
        <w:trPr>
          <w:trHeight w:val="60"/>
        </w:trPr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  <w:t> </w:t>
            </w:r>
          </w:p>
        </w:tc>
      </w:tr>
      <w:tr w:rsidR="008F714F" w:rsidRPr="008F714F" w:rsidTr="008F714F">
        <w:trPr>
          <w:trHeight w:val="315"/>
        </w:trPr>
        <w:tc>
          <w:tcPr>
            <w:tcW w:w="4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  <w:r w:rsidRPr="008F714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hr-HR"/>
              </w:rPr>
              <w:t>POTPIS PONUDITELJA / OVLAŠTENE OSOBE ZA ZASTUPANJE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714F" w:rsidRPr="008F714F" w:rsidRDefault="008F714F" w:rsidP="008F7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eastAsia="hr-HR"/>
              </w:rPr>
            </w:pPr>
          </w:p>
        </w:tc>
      </w:tr>
    </w:tbl>
    <w:p w:rsidR="008F714F" w:rsidRPr="008F714F" w:rsidRDefault="008F714F" w:rsidP="008F714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2"/>
          <w:szCs w:val="24"/>
          <w:lang w:eastAsia="hr-HR"/>
        </w:rPr>
      </w:pPr>
      <w:r w:rsidRPr="008F714F">
        <w:rPr>
          <w:rFonts w:ascii="Arial" w:eastAsia="Times New Roman" w:hAnsi="Arial" w:cs="Arial"/>
          <w:color w:val="000000"/>
          <w:szCs w:val="20"/>
          <w:lang w:eastAsia="hr-HR"/>
        </w:rPr>
        <w:t> </w:t>
      </w:r>
    </w:p>
    <w:p w:rsidR="00837515" w:rsidRPr="008F714F" w:rsidRDefault="00837515">
      <w:pPr>
        <w:rPr>
          <w:rFonts w:ascii="Arial" w:hAnsi="Arial" w:cs="Arial"/>
          <w:sz w:val="32"/>
        </w:rPr>
      </w:pPr>
    </w:p>
    <w:sectPr w:rsidR="00837515" w:rsidRPr="008F714F" w:rsidSect="008F714F">
      <w:footerReference w:type="default" r:id="rId7"/>
      <w:footerReference w:type="first" r:id="rId8"/>
      <w:pgSz w:w="11906" w:h="16838"/>
      <w:pgMar w:top="1894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E3" w:rsidRDefault="003940E3" w:rsidP="008F714F">
      <w:pPr>
        <w:spacing w:after="0" w:line="240" w:lineRule="auto"/>
      </w:pPr>
      <w:r>
        <w:separator/>
      </w:r>
    </w:p>
  </w:endnote>
  <w:endnote w:type="continuationSeparator" w:id="0">
    <w:p w:rsidR="003940E3" w:rsidRDefault="003940E3" w:rsidP="008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979005"/>
      <w:docPartObj>
        <w:docPartGallery w:val="Page Numbers (Bottom of Page)"/>
        <w:docPartUnique/>
      </w:docPartObj>
    </w:sdtPr>
    <w:sdtEndPr/>
    <w:sdtContent>
      <w:p w:rsidR="008F714F" w:rsidRDefault="008F71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4A">
          <w:rPr>
            <w:noProof/>
          </w:rPr>
          <w:t>2</w:t>
        </w:r>
        <w:r>
          <w:fldChar w:fldCharType="end"/>
        </w:r>
      </w:p>
      <w:p w:rsidR="008F714F" w:rsidRDefault="008F714F">
        <w:pPr>
          <w:pStyle w:val="Podnoje"/>
          <w:jc w:val="right"/>
        </w:pPr>
      </w:p>
      <w:p w:rsidR="008F714F" w:rsidRDefault="003940E3">
        <w:pPr>
          <w:pStyle w:val="Podnoje"/>
          <w:jc w:val="right"/>
        </w:pPr>
      </w:p>
    </w:sdtContent>
  </w:sdt>
  <w:p w:rsidR="008F714F" w:rsidRDefault="008F71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334025"/>
      <w:docPartObj>
        <w:docPartGallery w:val="Page Numbers (Bottom of Page)"/>
        <w:docPartUnique/>
      </w:docPartObj>
    </w:sdtPr>
    <w:sdtEndPr/>
    <w:sdtContent>
      <w:p w:rsidR="008F714F" w:rsidRDefault="008F71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714F" w:rsidRDefault="008F71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E3" w:rsidRDefault="003940E3" w:rsidP="008F714F">
      <w:pPr>
        <w:spacing w:after="0" w:line="240" w:lineRule="auto"/>
      </w:pPr>
      <w:r>
        <w:separator/>
      </w:r>
    </w:p>
  </w:footnote>
  <w:footnote w:type="continuationSeparator" w:id="0">
    <w:p w:rsidR="003940E3" w:rsidRDefault="003940E3" w:rsidP="008F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4F"/>
    <w:rsid w:val="00240114"/>
    <w:rsid w:val="002752AF"/>
    <w:rsid w:val="0028184A"/>
    <w:rsid w:val="003940E3"/>
    <w:rsid w:val="00433BB1"/>
    <w:rsid w:val="0045103F"/>
    <w:rsid w:val="00520039"/>
    <w:rsid w:val="0062199A"/>
    <w:rsid w:val="00837515"/>
    <w:rsid w:val="00864A20"/>
    <w:rsid w:val="008F714F"/>
    <w:rsid w:val="00A156C9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9430-2613-4251-B13A-A9D56F8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4F"/>
  </w:style>
  <w:style w:type="paragraph" w:styleId="Podnoje">
    <w:name w:val="footer"/>
    <w:basedOn w:val="Normal"/>
    <w:link w:val="PodnojeChar"/>
    <w:uiPriority w:val="99"/>
    <w:unhideWhenUsed/>
    <w:rsid w:val="008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4783-21A9-476F-BF9C-40FFB294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Antić</dc:creator>
  <cp:keywords/>
  <dc:description/>
  <cp:lastModifiedBy>Predrag Pepić</cp:lastModifiedBy>
  <cp:revision>2</cp:revision>
  <dcterms:created xsi:type="dcterms:W3CDTF">2024-02-07T12:17:00Z</dcterms:created>
  <dcterms:modified xsi:type="dcterms:W3CDTF">2024-02-07T12:17:00Z</dcterms:modified>
</cp:coreProperties>
</file>